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F67" w:rsidRDefault="00E265A6" w:rsidP="00E265A6">
      <w:pPr>
        <w:ind w:firstLine="10632"/>
      </w:pPr>
      <w:r>
        <w:t xml:space="preserve"> </w:t>
      </w:r>
      <w:r w:rsidR="008D4EBA">
        <w:t>PATVIRTINTA</w:t>
      </w:r>
    </w:p>
    <w:p w:rsidR="00D515FD" w:rsidRDefault="00E265A6" w:rsidP="00E265A6">
      <w:pPr>
        <w:ind w:firstLine="10632"/>
      </w:pPr>
      <w:r>
        <w:t xml:space="preserve"> </w:t>
      </w:r>
      <w:r w:rsidR="008D4EBA">
        <w:t>Šilutės Žibų pradinės mokyklos</w:t>
      </w:r>
    </w:p>
    <w:p w:rsidR="008D4EBA" w:rsidRDefault="00E265A6" w:rsidP="00E265A6">
      <w:pPr>
        <w:ind w:firstLine="10632"/>
      </w:pPr>
      <w:r>
        <w:t xml:space="preserve"> </w:t>
      </w:r>
      <w:r w:rsidR="00926116">
        <w:t>direktoriaus 2026</w:t>
      </w:r>
      <w:r w:rsidR="008D4EBA">
        <w:t xml:space="preserve"> m. rugsėjo</w:t>
      </w:r>
      <w:r w:rsidR="008D4EBA">
        <w:rPr>
          <w:color w:val="FF0000"/>
        </w:rPr>
        <w:t xml:space="preserve"> </w:t>
      </w:r>
      <w:r w:rsidR="00A63F67">
        <w:rPr>
          <w:color w:val="FF0000"/>
        </w:rPr>
        <w:t xml:space="preserve">    </w:t>
      </w:r>
      <w:r w:rsidR="008D4EBA">
        <w:t xml:space="preserve"> d.</w:t>
      </w:r>
    </w:p>
    <w:p w:rsidR="008D4EBA" w:rsidRDefault="00E265A6" w:rsidP="00E265A6">
      <w:pPr>
        <w:ind w:firstLine="10632"/>
      </w:pPr>
      <w:r>
        <w:t xml:space="preserve"> </w:t>
      </w:r>
      <w:r w:rsidR="008D4EBA">
        <w:t>įsakymu Nr. I-</w:t>
      </w:r>
      <w:r w:rsidR="00B67FCE">
        <w:t>207</w:t>
      </w:r>
      <w:bookmarkStart w:id="0" w:name="_GoBack"/>
      <w:bookmarkEnd w:id="0"/>
    </w:p>
    <w:p w:rsidR="008D4EBA" w:rsidRDefault="008D4EBA">
      <w:pPr>
        <w:jc w:val="both"/>
        <w:rPr>
          <w:sz w:val="22"/>
          <w:szCs w:val="22"/>
        </w:rPr>
      </w:pPr>
    </w:p>
    <w:p w:rsidR="008D4EBA" w:rsidRDefault="008D4EBA">
      <w:pPr>
        <w:jc w:val="both"/>
      </w:pPr>
    </w:p>
    <w:p w:rsidR="008D4EBA" w:rsidRDefault="008D4EBA">
      <w:pPr>
        <w:tabs>
          <w:tab w:val="left" w:pos="14706"/>
        </w:tabs>
        <w:ind w:right="-37"/>
        <w:jc w:val="center"/>
        <w:rPr>
          <w:b/>
        </w:rPr>
      </w:pPr>
      <w:r>
        <w:rPr>
          <w:b/>
        </w:rPr>
        <w:t xml:space="preserve">ŠILUTĖS ŽIBŲ PRADINĖS MOKYKLOS </w:t>
      </w:r>
      <w:r w:rsidR="002724DF">
        <w:rPr>
          <w:b/>
        </w:rPr>
        <w:t xml:space="preserve">2026–2027 MOKSLO METŲ </w:t>
      </w:r>
      <w:r>
        <w:rPr>
          <w:b/>
        </w:rPr>
        <w:t>MOKINIŲ, LANKAN</w:t>
      </w:r>
      <w:r w:rsidR="00926116">
        <w:rPr>
          <w:b/>
        </w:rPr>
        <w:t xml:space="preserve">ČIŲ SPECIALIĄSIAS PRATYBAS, </w:t>
      </w:r>
    </w:p>
    <w:p w:rsidR="008D4EBA" w:rsidRDefault="008D4EBA">
      <w:pPr>
        <w:tabs>
          <w:tab w:val="left" w:pos="14706"/>
        </w:tabs>
        <w:ind w:right="-37"/>
        <w:jc w:val="center"/>
        <w:rPr>
          <w:b/>
        </w:rPr>
      </w:pPr>
      <w:r>
        <w:rPr>
          <w:b/>
        </w:rPr>
        <w:t>TVARKARAŠTIS</w:t>
      </w:r>
    </w:p>
    <w:p w:rsidR="008D4EBA" w:rsidRDefault="008D4EBA">
      <w:pPr>
        <w:tabs>
          <w:tab w:val="left" w:pos="14706"/>
        </w:tabs>
        <w:ind w:right="-37"/>
        <w:jc w:val="both"/>
      </w:pPr>
    </w:p>
    <w:p w:rsidR="00A63F67" w:rsidRDefault="00A63F67" w:rsidP="002724DF">
      <w:pPr>
        <w:tabs>
          <w:tab w:val="left" w:pos="14706"/>
        </w:tabs>
        <w:jc w:val="both"/>
      </w:pPr>
    </w:p>
    <w:tbl>
      <w:tblPr>
        <w:tblW w:w="1446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3"/>
        <w:gridCol w:w="2410"/>
        <w:gridCol w:w="2409"/>
        <w:gridCol w:w="2581"/>
        <w:gridCol w:w="2409"/>
        <w:gridCol w:w="2275"/>
      </w:tblGrid>
      <w:tr w:rsidR="008D4EBA" w:rsidTr="00E265A6">
        <w:trPr>
          <w:trHeight w:val="131"/>
        </w:trPr>
        <w:tc>
          <w:tcPr>
            <w:tcW w:w="14467" w:type="dxa"/>
            <w:gridSpan w:val="6"/>
          </w:tcPr>
          <w:p w:rsidR="008D4EBA" w:rsidRPr="002724DF" w:rsidRDefault="008D4EBA" w:rsidP="002724DF">
            <w:pPr>
              <w:jc w:val="center"/>
            </w:pPr>
            <w:r w:rsidRPr="002724DF">
              <w:t>Šilutės Žibų pradinė mokykla</w:t>
            </w:r>
          </w:p>
        </w:tc>
      </w:tr>
      <w:tr w:rsidR="008D4EBA" w:rsidTr="00E265A6">
        <w:trPr>
          <w:trHeight w:val="249"/>
        </w:trPr>
        <w:tc>
          <w:tcPr>
            <w:tcW w:w="2383" w:type="dxa"/>
          </w:tcPr>
          <w:p w:rsidR="008D4EBA" w:rsidRDefault="008D4EBA" w:rsidP="002724DF">
            <w:pPr>
              <w:jc w:val="center"/>
              <w:rPr>
                <w:sz w:val="22"/>
                <w:szCs w:val="22"/>
              </w:rPr>
            </w:pPr>
            <w:r>
              <w:rPr>
                <w:sz w:val="22"/>
                <w:szCs w:val="22"/>
              </w:rPr>
              <w:t>Pamokų laikas</w:t>
            </w:r>
          </w:p>
        </w:tc>
        <w:tc>
          <w:tcPr>
            <w:tcW w:w="2410" w:type="dxa"/>
          </w:tcPr>
          <w:p w:rsidR="008D4EBA" w:rsidRPr="002724DF" w:rsidRDefault="008D4EBA" w:rsidP="002724DF">
            <w:pPr>
              <w:jc w:val="center"/>
            </w:pPr>
            <w:r w:rsidRPr="002724DF">
              <w:t>Pirmadienis</w:t>
            </w:r>
          </w:p>
        </w:tc>
        <w:tc>
          <w:tcPr>
            <w:tcW w:w="2409" w:type="dxa"/>
          </w:tcPr>
          <w:p w:rsidR="008D4EBA" w:rsidRPr="002724DF" w:rsidRDefault="008D4EBA" w:rsidP="002724DF">
            <w:pPr>
              <w:jc w:val="center"/>
            </w:pPr>
            <w:r w:rsidRPr="002724DF">
              <w:t>Antradienis</w:t>
            </w:r>
          </w:p>
        </w:tc>
        <w:tc>
          <w:tcPr>
            <w:tcW w:w="2581" w:type="dxa"/>
          </w:tcPr>
          <w:p w:rsidR="008D4EBA" w:rsidRPr="002724DF" w:rsidRDefault="008D4EBA" w:rsidP="002724DF">
            <w:pPr>
              <w:jc w:val="center"/>
            </w:pPr>
            <w:r w:rsidRPr="002724DF">
              <w:t>Trečiadienis</w:t>
            </w:r>
          </w:p>
        </w:tc>
        <w:tc>
          <w:tcPr>
            <w:tcW w:w="2409" w:type="dxa"/>
          </w:tcPr>
          <w:p w:rsidR="008D4EBA" w:rsidRPr="002724DF" w:rsidRDefault="008D4EBA" w:rsidP="002724DF">
            <w:pPr>
              <w:jc w:val="center"/>
            </w:pPr>
            <w:r w:rsidRPr="002724DF">
              <w:t>Ketvirtadienis</w:t>
            </w:r>
          </w:p>
        </w:tc>
        <w:tc>
          <w:tcPr>
            <w:tcW w:w="2270" w:type="dxa"/>
          </w:tcPr>
          <w:p w:rsidR="008D4EBA" w:rsidRDefault="008D4EBA" w:rsidP="002724DF">
            <w:pPr>
              <w:jc w:val="center"/>
              <w:rPr>
                <w:sz w:val="22"/>
                <w:szCs w:val="22"/>
              </w:rPr>
            </w:pPr>
            <w:r>
              <w:rPr>
                <w:sz w:val="22"/>
                <w:szCs w:val="22"/>
              </w:rPr>
              <w:t>Penktadienis</w:t>
            </w:r>
          </w:p>
        </w:tc>
      </w:tr>
      <w:tr w:rsidR="00BB5B43" w:rsidTr="00E265A6">
        <w:trPr>
          <w:trHeight w:val="401"/>
        </w:trPr>
        <w:tc>
          <w:tcPr>
            <w:tcW w:w="2383" w:type="dxa"/>
          </w:tcPr>
          <w:p w:rsidR="00BB5B43" w:rsidRDefault="00BB5B43" w:rsidP="002724DF">
            <w:pPr>
              <w:rPr>
                <w:sz w:val="22"/>
                <w:szCs w:val="22"/>
              </w:rPr>
            </w:pPr>
            <w:r>
              <w:rPr>
                <w:sz w:val="22"/>
                <w:szCs w:val="22"/>
              </w:rPr>
              <w:t>1. 8.00–8.45</w:t>
            </w:r>
          </w:p>
          <w:p w:rsidR="00BB5B43" w:rsidRDefault="00BB5B43" w:rsidP="002724DF">
            <w:pPr>
              <w:rPr>
                <w:sz w:val="22"/>
                <w:szCs w:val="22"/>
              </w:rPr>
            </w:pPr>
          </w:p>
        </w:tc>
        <w:tc>
          <w:tcPr>
            <w:tcW w:w="2410" w:type="dxa"/>
          </w:tcPr>
          <w:p w:rsidR="00BB5B43" w:rsidRPr="002724DF" w:rsidRDefault="002724DF" w:rsidP="002724DF">
            <w:pPr>
              <w:jc w:val="both"/>
            </w:pPr>
            <w:r>
              <w:t>L</w:t>
            </w:r>
            <w:r w:rsidR="00BB5B43" w:rsidRPr="002724DF">
              <w:t>ietuvių kalba</w:t>
            </w:r>
            <w:r>
              <w:t xml:space="preserve"> </w:t>
            </w:r>
            <w:r w:rsidRPr="002724DF">
              <w:t>1a klasė</w:t>
            </w:r>
          </w:p>
        </w:tc>
        <w:tc>
          <w:tcPr>
            <w:tcW w:w="2409" w:type="dxa"/>
          </w:tcPr>
          <w:p w:rsidR="002724DF" w:rsidRPr="002724DF" w:rsidRDefault="00BB5B43" w:rsidP="002724DF">
            <w:pPr>
              <w:jc w:val="both"/>
            </w:pPr>
            <w:r w:rsidRPr="002724DF">
              <w:t>Matematika</w:t>
            </w:r>
            <w:r w:rsidR="002724DF">
              <w:t xml:space="preserve"> </w:t>
            </w:r>
            <w:r w:rsidR="002724DF" w:rsidRPr="002724DF">
              <w:t>1d klasė</w:t>
            </w:r>
          </w:p>
          <w:p w:rsidR="00BB5B43" w:rsidRPr="002724DF" w:rsidRDefault="00BB5B43" w:rsidP="002724DF">
            <w:pPr>
              <w:jc w:val="both"/>
            </w:pPr>
          </w:p>
        </w:tc>
        <w:tc>
          <w:tcPr>
            <w:tcW w:w="2581" w:type="dxa"/>
          </w:tcPr>
          <w:p w:rsidR="00BB5B43" w:rsidRPr="002724DF" w:rsidRDefault="002724DF" w:rsidP="002724DF">
            <w:pPr>
              <w:jc w:val="both"/>
            </w:pPr>
            <w:r w:rsidRPr="002724DF">
              <w:t>Matematika</w:t>
            </w:r>
            <w:r>
              <w:t xml:space="preserve"> </w:t>
            </w:r>
            <w:r w:rsidR="00BB5B43" w:rsidRPr="002724DF">
              <w:t>1b klasė</w:t>
            </w:r>
          </w:p>
          <w:p w:rsidR="00BB5B43" w:rsidRPr="002724DF" w:rsidRDefault="00BB5B43" w:rsidP="002724DF">
            <w:pPr>
              <w:jc w:val="both"/>
            </w:pPr>
          </w:p>
        </w:tc>
        <w:tc>
          <w:tcPr>
            <w:tcW w:w="2409" w:type="dxa"/>
          </w:tcPr>
          <w:p w:rsidR="00BB5B43" w:rsidRPr="002724DF" w:rsidRDefault="002724DF" w:rsidP="002724DF">
            <w:pPr>
              <w:jc w:val="both"/>
            </w:pPr>
            <w:r w:rsidRPr="002724DF">
              <w:t xml:space="preserve">Matematika </w:t>
            </w:r>
            <w:r w:rsidR="00BB5B43" w:rsidRPr="002724DF">
              <w:t xml:space="preserve">1a klasė </w:t>
            </w:r>
          </w:p>
          <w:p w:rsidR="00BB5B43" w:rsidRPr="002724DF" w:rsidRDefault="00BB5B43" w:rsidP="002724DF">
            <w:pPr>
              <w:jc w:val="both"/>
            </w:pPr>
          </w:p>
        </w:tc>
        <w:tc>
          <w:tcPr>
            <w:tcW w:w="2270" w:type="dxa"/>
          </w:tcPr>
          <w:p w:rsidR="002724DF" w:rsidRDefault="00BB5B43" w:rsidP="002724DF">
            <w:pPr>
              <w:jc w:val="both"/>
              <w:rPr>
                <w:sz w:val="22"/>
                <w:szCs w:val="22"/>
              </w:rPr>
            </w:pPr>
            <w:r>
              <w:rPr>
                <w:sz w:val="22"/>
                <w:szCs w:val="22"/>
              </w:rPr>
              <w:t>Lietuvių kalba</w:t>
            </w:r>
            <w:r w:rsidR="002724DF">
              <w:rPr>
                <w:sz w:val="22"/>
                <w:szCs w:val="22"/>
              </w:rPr>
              <w:t xml:space="preserve"> 1d klasė</w:t>
            </w:r>
          </w:p>
          <w:p w:rsidR="00BB5B43" w:rsidRDefault="00BB5B43" w:rsidP="002724DF">
            <w:pPr>
              <w:jc w:val="both"/>
              <w:rPr>
                <w:sz w:val="22"/>
                <w:szCs w:val="22"/>
              </w:rPr>
            </w:pPr>
          </w:p>
        </w:tc>
      </w:tr>
      <w:tr w:rsidR="00BB5B43" w:rsidTr="00E265A6">
        <w:trPr>
          <w:trHeight w:val="233"/>
        </w:trPr>
        <w:tc>
          <w:tcPr>
            <w:tcW w:w="2383" w:type="dxa"/>
          </w:tcPr>
          <w:p w:rsidR="00BB5B43" w:rsidRDefault="00BB5B43" w:rsidP="002724DF">
            <w:pPr>
              <w:rPr>
                <w:sz w:val="22"/>
                <w:szCs w:val="22"/>
              </w:rPr>
            </w:pPr>
            <w:r>
              <w:rPr>
                <w:sz w:val="22"/>
                <w:szCs w:val="22"/>
              </w:rPr>
              <w:t>2. 8.55–9.40</w:t>
            </w:r>
          </w:p>
        </w:tc>
        <w:tc>
          <w:tcPr>
            <w:tcW w:w="2410" w:type="dxa"/>
          </w:tcPr>
          <w:p w:rsidR="00BB5B43" w:rsidRPr="002724DF" w:rsidRDefault="00BB5B43" w:rsidP="002724DF">
            <w:pPr>
              <w:jc w:val="both"/>
            </w:pPr>
          </w:p>
        </w:tc>
        <w:tc>
          <w:tcPr>
            <w:tcW w:w="2409" w:type="dxa"/>
          </w:tcPr>
          <w:p w:rsidR="00BB5B43" w:rsidRPr="002724DF" w:rsidRDefault="00BB5B43" w:rsidP="002724DF">
            <w:pPr>
              <w:jc w:val="both"/>
            </w:pPr>
          </w:p>
        </w:tc>
        <w:tc>
          <w:tcPr>
            <w:tcW w:w="2581" w:type="dxa"/>
          </w:tcPr>
          <w:p w:rsidR="00BB5B43" w:rsidRPr="002724DF" w:rsidRDefault="00BB5B43" w:rsidP="002724DF">
            <w:pPr>
              <w:jc w:val="both"/>
            </w:pPr>
          </w:p>
        </w:tc>
        <w:tc>
          <w:tcPr>
            <w:tcW w:w="2409" w:type="dxa"/>
          </w:tcPr>
          <w:p w:rsidR="00BB5B43" w:rsidRPr="002724DF" w:rsidRDefault="00BB5B43" w:rsidP="002724DF">
            <w:pPr>
              <w:jc w:val="both"/>
            </w:pPr>
          </w:p>
        </w:tc>
        <w:tc>
          <w:tcPr>
            <w:tcW w:w="2270" w:type="dxa"/>
          </w:tcPr>
          <w:p w:rsidR="00BB5B43" w:rsidRDefault="00BB5B43" w:rsidP="002724DF">
            <w:pPr>
              <w:jc w:val="both"/>
              <w:rPr>
                <w:sz w:val="22"/>
                <w:szCs w:val="22"/>
              </w:rPr>
            </w:pPr>
          </w:p>
        </w:tc>
      </w:tr>
      <w:tr w:rsidR="00BB5B43" w:rsidTr="00E265A6">
        <w:trPr>
          <w:trHeight w:val="519"/>
        </w:trPr>
        <w:tc>
          <w:tcPr>
            <w:tcW w:w="2383" w:type="dxa"/>
          </w:tcPr>
          <w:p w:rsidR="00BB5B43" w:rsidRDefault="00BB5B43" w:rsidP="002724DF">
            <w:pPr>
              <w:rPr>
                <w:sz w:val="22"/>
                <w:szCs w:val="22"/>
              </w:rPr>
            </w:pPr>
            <w:r>
              <w:rPr>
                <w:sz w:val="22"/>
                <w:szCs w:val="22"/>
              </w:rPr>
              <w:t>3. 9.50–10.35</w:t>
            </w:r>
          </w:p>
        </w:tc>
        <w:tc>
          <w:tcPr>
            <w:tcW w:w="2410" w:type="dxa"/>
          </w:tcPr>
          <w:p w:rsidR="00BB5B43" w:rsidRPr="002724DF" w:rsidRDefault="00BB5B43" w:rsidP="002724DF">
            <w:pPr>
              <w:jc w:val="both"/>
            </w:pPr>
          </w:p>
        </w:tc>
        <w:tc>
          <w:tcPr>
            <w:tcW w:w="2409" w:type="dxa"/>
          </w:tcPr>
          <w:p w:rsidR="00BB5B43" w:rsidRPr="002724DF" w:rsidRDefault="002724DF" w:rsidP="002724DF">
            <w:pPr>
              <w:jc w:val="both"/>
            </w:pPr>
            <w:r w:rsidRPr="002724DF">
              <w:t>Lietuvių kalba</w:t>
            </w:r>
            <w:r>
              <w:t xml:space="preserve"> </w:t>
            </w:r>
            <w:r w:rsidR="00BB5B43" w:rsidRPr="002724DF">
              <w:t>1c klasė</w:t>
            </w:r>
          </w:p>
        </w:tc>
        <w:tc>
          <w:tcPr>
            <w:tcW w:w="2581" w:type="dxa"/>
          </w:tcPr>
          <w:p w:rsidR="00BB5B43" w:rsidRPr="002724DF" w:rsidRDefault="00BB5B43" w:rsidP="002724DF">
            <w:pPr>
              <w:jc w:val="both"/>
            </w:pPr>
          </w:p>
        </w:tc>
        <w:tc>
          <w:tcPr>
            <w:tcW w:w="2409" w:type="dxa"/>
          </w:tcPr>
          <w:p w:rsidR="00BB5B43" w:rsidRPr="002724DF" w:rsidRDefault="00BB5B43" w:rsidP="002724DF">
            <w:pPr>
              <w:jc w:val="both"/>
            </w:pPr>
            <w:r w:rsidRPr="002724DF">
              <w:t>Lietuvių kalba</w:t>
            </w:r>
            <w:r w:rsidR="002724DF">
              <w:t xml:space="preserve"> </w:t>
            </w:r>
            <w:r w:rsidR="002724DF" w:rsidRPr="002724DF">
              <w:t>1b klasė</w:t>
            </w:r>
          </w:p>
        </w:tc>
        <w:tc>
          <w:tcPr>
            <w:tcW w:w="2270" w:type="dxa"/>
            <w:tcBorders>
              <w:bottom w:val="single" w:sz="4" w:space="0" w:color="auto"/>
            </w:tcBorders>
          </w:tcPr>
          <w:p w:rsidR="00BB5B43" w:rsidRDefault="00BB5B43" w:rsidP="002724DF">
            <w:pPr>
              <w:jc w:val="both"/>
              <w:rPr>
                <w:sz w:val="22"/>
                <w:szCs w:val="22"/>
              </w:rPr>
            </w:pPr>
          </w:p>
        </w:tc>
      </w:tr>
      <w:tr w:rsidR="00BB5B43" w:rsidTr="00E265A6">
        <w:trPr>
          <w:trHeight w:val="232"/>
        </w:trPr>
        <w:tc>
          <w:tcPr>
            <w:tcW w:w="2383" w:type="dxa"/>
          </w:tcPr>
          <w:p w:rsidR="00BB5B43" w:rsidRDefault="00BB5B43" w:rsidP="002724DF">
            <w:pPr>
              <w:rPr>
                <w:sz w:val="22"/>
                <w:szCs w:val="22"/>
              </w:rPr>
            </w:pPr>
            <w:r>
              <w:rPr>
                <w:sz w:val="22"/>
                <w:szCs w:val="22"/>
              </w:rPr>
              <w:t>4. 10.55–11.40</w:t>
            </w:r>
          </w:p>
        </w:tc>
        <w:tc>
          <w:tcPr>
            <w:tcW w:w="2410" w:type="dxa"/>
          </w:tcPr>
          <w:p w:rsidR="00BB5B43" w:rsidRPr="002724DF" w:rsidRDefault="00BB5B43" w:rsidP="002724DF">
            <w:pPr>
              <w:jc w:val="both"/>
            </w:pPr>
            <w:r w:rsidRPr="002724DF">
              <w:t>Matematika</w:t>
            </w:r>
            <w:r w:rsidR="002724DF">
              <w:t xml:space="preserve"> </w:t>
            </w:r>
            <w:r w:rsidR="002724DF" w:rsidRPr="002724DF">
              <w:t>1c klasė</w:t>
            </w:r>
          </w:p>
        </w:tc>
        <w:tc>
          <w:tcPr>
            <w:tcW w:w="2409" w:type="dxa"/>
          </w:tcPr>
          <w:p w:rsidR="00BB5B43" w:rsidRPr="002724DF" w:rsidRDefault="00BB5B43" w:rsidP="002724DF">
            <w:pPr>
              <w:jc w:val="both"/>
            </w:pPr>
          </w:p>
        </w:tc>
        <w:tc>
          <w:tcPr>
            <w:tcW w:w="2581" w:type="dxa"/>
          </w:tcPr>
          <w:p w:rsidR="00BB5B43" w:rsidRPr="002724DF" w:rsidRDefault="00BB5B43" w:rsidP="002724DF">
            <w:pPr>
              <w:jc w:val="both"/>
            </w:pPr>
          </w:p>
        </w:tc>
        <w:tc>
          <w:tcPr>
            <w:tcW w:w="2409" w:type="dxa"/>
          </w:tcPr>
          <w:p w:rsidR="00BB5B43" w:rsidRPr="002724DF" w:rsidRDefault="00BB5B43" w:rsidP="002724DF">
            <w:pPr>
              <w:jc w:val="both"/>
            </w:pPr>
          </w:p>
        </w:tc>
        <w:tc>
          <w:tcPr>
            <w:tcW w:w="2270" w:type="dxa"/>
          </w:tcPr>
          <w:p w:rsidR="00BB5B43" w:rsidRDefault="00BB5B43" w:rsidP="002724DF">
            <w:pPr>
              <w:jc w:val="both"/>
              <w:rPr>
                <w:sz w:val="22"/>
                <w:szCs w:val="22"/>
              </w:rPr>
            </w:pPr>
          </w:p>
        </w:tc>
      </w:tr>
      <w:tr w:rsidR="00BB5B43" w:rsidTr="00E265A6">
        <w:trPr>
          <w:trHeight w:val="142"/>
        </w:trPr>
        <w:tc>
          <w:tcPr>
            <w:tcW w:w="2383" w:type="dxa"/>
            <w:tcBorders>
              <w:bottom w:val="single" w:sz="4" w:space="0" w:color="auto"/>
            </w:tcBorders>
          </w:tcPr>
          <w:p w:rsidR="00BB5B43" w:rsidRDefault="00BB5B43" w:rsidP="002724DF">
            <w:pPr>
              <w:rPr>
                <w:sz w:val="22"/>
                <w:szCs w:val="22"/>
              </w:rPr>
            </w:pPr>
            <w:r>
              <w:rPr>
                <w:sz w:val="22"/>
                <w:szCs w:val="22"/>
              </w:rPr>
              <w:t>5. 12.00–12.45</w:t>
            </w:r>
          </w:p>
        </w:tc>
        <w:tc>
          <w:tcPr>
            <w:tcW w:w="2410" w:type="dxa"/>
            <w:tcBorders>
              <w:bottom w:val="single" w:sz="4" w:space="0" w:color="auto"/>
            </w:tcBorders>
          </w:tcPr>
          <w:p w:rsidR="00BB5B43" w:rsidRPr="002724DF" w:rsidRDefault="00BB5B43" w:rsidP="002724DF">
            <w:pPr>
              <w:jc w:val="both"/>
            </w:pPr>
          </w:p>
        </w:tc>
        <w:tc>
          <w:tcPr>
            <w:tcW w:w="2409" w:type="dxa"/>
            <w:tcBorders>
              <w:bottom w:val="single" w:sz="4" w:space="0" w:color="auto"/>
            </w:tcBorders>
          </w:tcPr>
          <w:p w:rsidR="00BB5B43" w:rsidRPr="002724DF" w:rsidRDefault="00BB5B43" w:rsidP="002724DF">
            <w:pPr>
              <w:jc w:val="both"/>
            </w:pPr>
          </w:p>
        </w:tc>
        <w:tc>
          <w:tcPr>
            <w:tcW w:w="2581" w:type="dxa"/>
            <w:tcBorders>
              <w:bottom w:val="single" w:sz="4" w:space="0" w:color="auto"/>
            </w:tcBorders>
          </w:tcPr>
          <w:p w:rsidR="00BB5B43" w:rsidRPr="002724DF" w:rsidRDefault="00BB5B43" w:rsidP="002724DF">
            <w:pPr>
              <w:jc w:val="both"/>
            </w:pPr>
          </w:p>
        </w:tc>
        <w:tc>
          <w:tcPr>
            <w:tcW w:w="2409" w:type="dxa"/>
            <w:tcBorders>
              <w:bottom w:val="single" w:sz="4" w:space="0" w:color="auto"/>
            </w:tcBorders>
          </w:tcPr>
          <w:p w:rsidR="00BB5B43" w:rsidRPr="002724DF" w:rsidRDefault="00BB5B43" w:rsidP="002724DF">
            <w:pPr>
              <w:jc w:val="both"/>
            </w:pPr>
          </w:p>
        </w:tc>
        <w:tc>
          <w:tcPr>
            <w:tcW w:w="2270" w:type="dxa"/>
          </w:tcPr>
          <w:p w:rsidR="00BB5B43" w:rsidRDefault="00BB5B43" w:rsidP="002724DF">
            <w:pPr>
              <w:jc w:val="both"/>
              <w:rPr>
                <w:sz w:val="22"/>
                <w:szCs w:val="22"/>
              </w:rPr>
            </w:pPr>
          </w:p>
        </w:tc>
      </w:tr>
      <w:tr w:rsidR="00BB5B43" w:rsidTr="00E265A6">
        <w:trPr>
          <w:trHeight w:val="142"/>
        </w:trPr>
        <w:tc>
          <w:tcPr>
            <w:tcW w:w="2383" w:type="dxa"/>
            <w:tcBorders>
              <w:bottom w:val="single" w:sz="4" w:space="0" w:color="auto"/>
            </w:tcBorders>
          </w:tcPr>
          <w:p w:rsidR="00BB5B43" w:rsidRDefault="00BB5B43" w:rsidP="002724DF">
            <w:pPr>
              <w:rPr>
                <w:sz w:val="22"/>
                <w:szCs w:val="22"/>
              </w:rPr>
            </w:pPr>
            <w:r>
              <w:rPr>
                <w:sz w:val="22"/>
                <w:szCs w:val="22"/>
              </w:rPr>
              <w:t>6. 12.55–13.40</w:t>
            </w:r>
          </w:p>
        </w:tc>
        <w:tc>
          <w:tcPr>
            <w:tcW w:w="2410" w:type="dxa"/>
            <w:tcBorders>
              <w:bottom w:val="single" w:sz="4" w:space="0" w:color="auto"/>
            </w:tcBorders>
          </w:tcPr>
          <w:p w:rsidR="00BB5B43" w:rsidRPr="002724DF" w:rsidRDefault="00BB5B43" w:rsidP="002724DF">
            <w:pPr>
              <w:jc w:val="both"/>
            </w:pPr>
          </w:p>
        </w:tc>
        <w:tc>
          <w:tcPr>
            <w:tcW w:w="2409" w:type="dxa"/>
            <w:tcBorders>
              <w:bottom w:val="single" w:sz="4" w:space="0" w:color="auto"/>
            </w:tcBorders>
          </w:tcPr>
          <w:p w:rsidR="00BB5B43" w:rsidRPr="002724DF" w:rsidRDefault="00BB5B43" w:rsidP="002724DF">
            <w:pPr>
              <w:jc w:val="both"/>
            </w:pPr>
            <w:r w:rsidRPr="002724DF">
              <w:t>Matematika</w:t>
            </w:r>
            <w:r w:rsidR="002724DF">
              <w:t xml:space="preserve"> </w:t>
            </w:r>
            <w:r w:rsidR="002724DF" w:rsidRPr="002724DF">
              <w:t>2a klasė</w:t>
            </w:r>
          </w:p>
        </w:tc>
        <w:tc>
          <w:tcPr>
            <w:tcW w:w="2581" w:type="dxa"/>
            <w:tcBorders>
              <w:bottom w:val="single" w:sz="4" w:space="0" w:color="auto"/>
            </w:tcBorders>
          </w:tcPr>
          <w:p w:rsidR="00BB5B43" w:rsidRPr="002724DF" w:rsidRDefault="00BB5B43" w:rsidP="002724DF">
            <w:pPr>
              <w:jc w:val="both"/>
            </w:pPr>
          </w:p>
        </w:tc>
        <w:tc>
          <w:tcPr>
            <w:tcW w:w="2409" w:type="dxa"/>
          </w:tcPr>
          <w:p w:rsidR="00BB5B43" w:rsidRPr="002724DF" w:rsidRDefault="00BB5B43" w:rsidP="002724DF">
            <w:pPr>
              <w:jc w:val="both"/>
            </w:pPr>
          </w:p>
        </w:tc>
        <w:tc>
          <w:tcPr>
            <w:tcW w:w="2270" w:type="dxa"/>
          </w:tcPr>
          <w:p w:rsidR="00BB5B43" w:rsidRDefault="00BB5B43" w:rsidP="002724DF">
            <w:pPr>
              <w:jc w:val="both"/>
              <w:rPr>
                <w:sz w:val="22"/>
                <w:szCs w:val="22"/>
              </w:rPr>
            </w:pPr>
          </w:p>
        </w:tc>
      </w:tr>
      <w:tr w:rsidR="00BB5B43" w:rsidTr="00E265A6">
        <w:trPr>
          <w:trHeight w:val="142"/>
        </w:trPr>
        <w:tc>
          <w:tcPr>
            <w:tcW w:w="2383" w:type="dxa"/>
            <w:tcBorders>
              <w:bottom w:val="single" w:sz="4" w:space="0" w:color="auto"/>
            </w:tcBorders>
          </w:tcPr>
          <w:p w:rsidR="00BB5B43" w:rsidRDefault="00BB5B43" w:rsidP="002724DF">
            <w:pPr>
              <w:rPr>
                <w:sz w:val="22"/>
                <w:szCs w:val="22"/>
              </w:rPr>
            </w:pPr>
          </w:p>
        </w:tc>
        <w:tc>
          <w:tcPr>
            <w:tcW w:w="2410" w:type="dxa"/>
            <w:tcBorders>
              <w:bottom w:val="single" w:sz="4" w:space="0" w:color="auto"/>
            </w:tcBorders>
          </w:tcPr>
          <w:p w:rsidR="00BB5B43" w:rsidRPr="002724DF" w:rsidRDefault="00BB5B43" w:rsidP="002724DF">
            <w:pPr>
              <w:jc w:val="both"/>
            </w:pPr>
            <w:r w:rsidRPr="002724DF">
              <w:t>Kita veikla</w:t>
            </w:r>
            <w:r w:rsidR="002724DF">
              <w:t xml:space="preserve"> </w:t>
            </w:r>
            <w:r w:rsidRPr="002724DF">
              <w:t>18.00</w:t>
            </w:r>
            <w:r w:rsidR="002724DF">
              <w:rPr>
                <w:sz w:val="22"/>
                <w:szCs w:val="22"/>
              </w:rPr>
              <w:t>–</w:t>
            </w:r>
            <w:r w:rsidRPr="002724DF">
              <w:t>20.00</w:t>
            </w:r>
          </w:p>
        </w:tc>
        <w:tc>
          <w:tcPr>
            <w:tcW w:w="2409" w:type="dxa"/>
            <w:tcBorders>
              <w:bottom w:val="single" w:sz="4" w:space="0" w:color="auto"/>
            </w:tcBorders>
          </w:tcPr>
          <w:p w:rsidR="00BB5B43" w:rsidRPr="002724DF" w:rsidRDefault="00BB5B43" w:rsidP="002724DF">
            <w:pPr>
              <w:jc w:val="both"/>
            </w:pPr>
            <w:r w:rsidRPr="002724DF">
              <w:t>Kita veikla</w:t>
            </w:r>
            <w:r w:rsidR="002724DF">
              <w:t xml:space="preserve"> </w:t>
            </w:r>
            <w:r w:rsidRPr="002724DF">
              <w:t>18.00</w:t>
            </w:r>
            <w:r w:rsidR="002724DF">
              <w:rPr>
                <w:sz w:val="22"/>
                <w:szCs w:val="22"/>
              </w:rPr>
              <w:t>–</w:t>
            </w:r>
            <w:r w:rsidRPr="002724DF">
              <w:t>20.00</w:t>
            </w:r>
          </w:p>
        </w:tc>
        <w:tc>
          <w:tcPr>
            <w:tcW w:w="2581" w:type="dxa"/>
            <w:tcBorders>
              <w:bottom w:val="single" w:sz="4" w:space="0" w:color="auto"/>
            </w:tcBorders>
          </w:tcPr>
          <w:p w:rsidR="00BB5B43" w:rsidRPr="002724DF" w:rsidRDefault="00BB5B43" w:rsidP="002724DF">
            <w:pPr>
              <w:jc w:val="both"/>
            </w:pPr>
            <w:r w:rsidRPr="002724DF">
              <w:t>Kita veikla</w:t>
            </w:r>
            <w:r w:rsidR="002724DF">
              <w:t xml:space="preserve"> </w:t>
            </w:r>
            <w:r w:rsidRPr="002724DF">
              <w:t>18.00</w:t>
            </w:r>
            <w:r w:rsidR="002724DF">
              <w:rPr>
                <w:sz w:val="22"/>
                <w:szCs w:val="22"/>
              </w:rPr>
              <w:t>–</w:t>
            </w:r>
            <w:r w:rsidRPr="002724DF">
              <w:t>20.00</w:t>
            </w:r>
          </w:p>
        </w:tc>
        <w:tc>
          <w:tcPr>
            <w:tcW w:w="2409" w:type="dxa"/>
            <w:tcBorders>
              <w:bottom w:val="single" w:sz="4" w:space="0" w:color="auto"/>
            </w:tcBorders>
          </w:tcPr>
          <w:p w:rsidR="00BB5B43" w:rsidRPr="002724DF" w:rsidRDefault="00BB5B43" w:rsidP="002724DF">
            <w:pPr>
              <w:jc w:val="both"/>
            </w:pPr>
            <w:r w:rsidRPr="002724DF">
              <w:t>Kita veikla</w:t>
            </w:r>
            <w:r w:rsidR="002724DF">
              <w:t xml:space="preserve"> </w:t>
            </w:r>
            <w:r w:rsidRPr="002724DF">
              <w:t>18.00</w:t>
            </w:r>
            <w:r w:rsidR="002724DF">
              <w:rPr>
                <w:sz w:val="22"/>
                <w:szCs w:val="22"/>
              </w:rPr>
              <w:t>–</w:t>
            </w:r>
            <w:r w:rsidRPr="002724DF">
              <w:t>20.00</w:t>
            </w:r>
          </w:p>
        </w:tc>
        <w:tc>
          <w:tcPr>
            <w:tcW w:w="2270" w:type="dxa"/>
            <w:tcBorders>
              <w:bottom w:val="single" w:sz="4" w:space="0" w:color="auto"/>
            </w:tcBorders>
          </w:tcPr>
          <w:p w:rsidR="00BB5B43" w:rsidRPr="007C42C1" w:rsidRDefault="00BB5B43" w:rsidP="002724DF">
            <w:pPr>
              <w:jc w:val="both"/>
              <w:rPr>
                <w:sz w:val="22"/>
                <w:szCs w:val="22"/>
              </w:rPr>
            </w:pPr>
            <w:r w:rsidRPr="007C42C1">
              <w:rPr>
                <w:sz w:val="22"/>
                <w:szCs w:val="22"/>
              </w:rPr>
              <w:t>Kita veikla</w:t>
            </w:r>
            <w:r w:rsidR="002724DF">
              <w:rPr>
                <w:sz w:val="22"/>
                <w:szCs w:val="22"/>
              </w:rPr>
              <w:t xml:space="preserve"> </w:t>
            </w:r>
            <w:r w:rsidRPr="007C42C1">
              <w:rPr>
                <w:sz w:val="22"/>
                <w:szCs w:val="22"/>
              </w:rPr>
              <w:t>17.00</w:t>
            </w:r>
            <w:r w:rsidR="002724DF">
              <w:rPr>
                <w:sz w:val="22"/>
                <w:szCs w:val="22"/>
              </w:rPr>
              <w:t>–</w:t>
            </w:r>
            <w:r w:rsidRPr="007C42C1">
              <w:rPr>
                <w:sz w:val="22"/>
                <w:szCs w:val="22"/>
              </w:rPr>
              <w:t>18.00</w:t>
            </w:r>
          </w:p>
        </w:tc>
      </w:tr>
      <w:tr w:rsidR="00BB5B43" w:rsidTr="00E265A6">
        <w:trPr>
          <w:trHeight w:val="181"/>
        </w:trPr>
        <w:tc>
          <w:tcPr>
            <w:tcW w:w="14467" w:type="dxa"/>
            <w:gridSpan w:val="6"/>
          </w:tcPr>
          <w:p w:rsidR="00BB5B43" w:rsidRPr="002724DF" w:rsidRDefault="00BB5B43" w:rsidP="00BB5B43">
            <w:pPr>
              <w:ind w:firstLine="1152"/>
              <w:jc w:val="both"/>
            </w:pPr>
            <w:r w:rsidRPr="002724DF">
              <w:t>Kita veikla: pagalbos gavėjų, turinčių specialiųjų ugdymo (si) poreikių, sąrašo tikslinimas, veiklos planų ir tvarkaraščių sudarymas, mokinių pedagoginis tyrimas ir vertinimas, pagalba mokytojams pritaikant ir individualizuojant bendrąsias ugdymo programas, metodinės pagalbos teikimas mokytojams, tėvams (globėjams), jų konsultavimas specialiųjų poreikių mokinių ugdymo klausimais, darbas mokyklos vaiko gerovės komisijoje, specialiosios pedagoginės pagalbos teikimo mokymo priemonių rengimas, darbo dokumentų tvarkymas ir pildymas, bendradarbiavimas su mokyklą aptarnaujančios švietimo pagalbos tarnybos specialistais, dalyvavimas mokyklos renginiuose, dalyvavimas mokyklos įsivertinimo grupėje, projektuose, seminaruose.</w:t>
            </w:r>
          </w:p>
        </w:tc>
      </w:tr>
    </w:tbl>
    <w:p w:rsidR="002724DF" w:rsidRDefault="002724DF" w:rsidP="00A63F67">
      <w:pPr>
        <w:ind w:hanging="426"/>
        <w:jc w:val="center"/>
      </w:pPr>
    </w:p>
    <w:p w:rsidR="008D4EBA" w:rsidRDefault="00A63F67" w:rsidP="00A63F67">
      <w:pPr>
        <w:ind w:hanging="426"/>
        <w:jc w:val="center"/>
      </w:pPr>
      <w:r>
        <w:t>_______________________________</w:t>
      </w:r>
      <w:r w:rsidR="002724DF">
        <w:t>_</w:t>
      </w:r>
    </w:p>
    <w:sectPr w:rsidR="008D4EBA" w:rsidSect="00E265A6">
      <w:pgSz w:w="16838" w:h="11906" w:orient="landscape"/>
      <w:pgMar w:top="1701" w:right="1103" w:bottom="53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49B"/>
    <w:rsid w:val="00006613"/>
    <w:rsid w:val="00006918"/>
    <w:rsid w:val="00014842"/>
    <w:rsid w:val="00041C01"/>
    <w:rsid w:val="000429E8"/>
    <w:rsid w:val="00052926"/>
    <w:rsid w:val="00063F37"/>
    <w:rsid w:val="00073E87"/>
    <w:rsid w:val="00076806"/>
    <w:rsid w:val="00095171"/>
    <w:rsid w:val="0009611C"/>
    <w:rsid w:val="000A6E5E"/>
    <w:rsid w:val="000B24D6"/>
    <w:rsid w:val="000B3B10"/>
    <w:rsid w:val="000D6A61"/>
    <w:rsid w:val="000E0889"/>
    <w:rsid w:val="00100EFB"/>
    <w:rsid w:val="001320B5"/>
    <w:rsid w:val="00160897"/>
    <w:rsid w:val="001B2006"/>
    <w:rsid w:val="001C2599"/>
    <w:rsid w:val="001C7BDD"/>
    <w:rsid w:val="002007D6"/>
    <w:rsid w:val="002065E8"/>
    <w:rsid w:val="00211609"/>
    <w:rsid w:val="00221B91"/>
    <w:rsid w:val="00263E9A"/>
    <w:rsid w:val="002724DF"/>
    <w:rsid w:val="002B1DA7"/>
    <w:rsid w:val="002B67D6"/>
    <w:rsid w:val="002C2BC2"/>
    <w:rsid w:val="00341366"/>
    <w:rsid w:val="00341813"/>
    <w:rsid w:val="00341BED"/>
    <w:rsid w:val="00372EF3"/>
    <w:rsid w:val="003C6656"/>
    <w:rsid w:val="003F03C0"/>
    <w:rsid w:val="003F696D"/>
    <w:rsid w:val="0045370C"/>
    <w:rsid w:val="00483F40"/>
    <w:rsid w:val="004849DE"/>
    <w:rsid w:val="00492EC3"/>
    <w:rsid w:val="00493CBF"/>
    <w:rsid w:val="004A1F6A"/>
    <w:rsid w:val="004D268B"/>
    <w:rsid w:val="004F2A51"/>
    <w:rsid w:val="0053158B"/>
    <w:rsid w:val="00543EDB"/>
    <w:rsid w:val="005573A6"/>
    <w:rsid w:val="00557E56"/>
    <w:rsid w:val="005F46CF"/>
    <w:rsid w:val="00601D17"/>
    <w:rsid w:val="00603D0E"/>
    <w:rsid w:val="00616C23"/>
    <w:rsid w:val="00627F4A"/>
    <w:rsid w:val="00671955"/>
    <w:rsid w:val="006970A1"/>
    <w:rsid w:val="006C5259"/>
    <w:rsid w:val="006E7948"/>
    <w:rsid w:val="006F39F6"/>
    <w:rsid w:val="0070406D"/>
    <w:rsid w:val="00737482"/>
    <w:rsid w:val="007400D3"/>
    <w:rsid w:val="007519E4"/>
    <w:rsid w:val="00765B19"/>
    <w:rsid w:val="00777453"/>
    <w:rsid w:val="00810AE0"/>
    <w:rsid w:val="008A5331"/>
    <w:rsid w:val="008C3EE1"/>
    <w:rsid w:val="008D11D2"/>
    <w:rsid w:val="008D4EBA"/>
    <w:rsid w:val="0092371C"/>
    <w:rsid w:val="00926116"/>
    <w:rsid w:val="009270ED"/>
    <w:rsid w:val="009471C9"/>
    <w:rsid w:val="00954F3C"/>
    <w:rsid w:val="00961034"/>
    <w:rsid w:val="00971005"/>
    <w:rsid w:val="00997E6A"/>
    <w:rsid w:val="009F560E"/>
    <w:rsid w:val="009F6ED9"/>
    <w:rsid w:val="00A063F4"/>
    <w:rsid w:val="00A63F67"/>
    <w:rsid w:val="00A73B5A"/>
    <w:rsid w:val="00A76200"/>
    <w:rsid w:val="00AA3F1A"/>
    <w:rsid w:val="00AD4F2B"/>
    <w:rsid w:val="00AF5E6F"/>
    <w:rsid w:val="00B14AC1"/>
    <w:rsid w:val="00B1536B"/>
    <w:rsid w:val="00B548C9"/>
    <w:rsid w:val="00B67FCE"/>
    <w:rsid w:val="00BB5B43"/>
    <w:rsid w:val="00BC6D58"/>
    <w:rsid w:val="00BE4E10"/>
    <w:rsid w:val="00BF3E4D"/>
    <w:rsid w:val="00C33609"/>
    <w:rsid w:val="00C5245D"/>
    <w:rsid w:val="00C561F8"/>
    <w:rsid w:val="00C576EF"/>
    <w:rsid w:val="00C715A2"/>
    <w:rsid w:val="00C73437"/>
    <w:rsid w:val="00CB13BA"/>
    <w:rsid w:val="00CF692D"/>
    <w:rsid w:val="00D34508"/>
    <w:rsid w:val="00D515FD"/>
    <w:rsid w:val="00D639B8"/>
    <w:rsid w:val="00D67236"/>
    <w:rsid w:val="00D72DFF"/>
    <w:rsid w:val="00D82BED"/>
    <w:rsid w:val="00DE5CD3"/>
    <w:rsid w:val="00DF08E3"/>
    <w:rsid w:val="00E1149B"/>
    <w:rsid w:val="00E16401"/>
    <w:rsid w:val="00E265A6"/>
    <w:rsid w:val="00E52695"/>
    <w:rsid w:val="00E67B54"/>
    <w:rsid w:val="00E85B81"/>
    <w:rsid w:val="00E92DF8"/>
    <w:rsid w:val="00EA0930"/>
    <w:rsid w:val="00EB777F"/>
    <w:rsid w:val="00EC2852"/>
    <w:rsid w:val="00F1581B"/>
    <w:rsid w:val="00F52D3E"/>
    <w:rsid w:val="00F55D99"/>
    <w:rsid w:val="00F5720B"/>
    <w:rsid w:val="00F633E9"/>
    <w:rsid w:val="00FC0B01"/>
    <w:rsid w:val="00FC6135"/>
    <w:rsid w:val="00FD4C9A"/>
    <w:rsid w:val="00FE2BC4"/>
    <w:rsid w:val="09B832BC"/>
    <w:rsid w:val="0B2B3C93"/>
    <w:rsid w:val="100D4A72"/>
    <w:rsid w:val="43EE79EB"/>
    <w:rsid w:val="4ACD0CD9"/>
    <w:rsid w:val="522D4DFA"/>
    <w:rsid w:val="6E6776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CDBC8"/>
  <w15:chartTrackingRefBased/>
  <w15:docId w15:val="{8AEC79A5-AB81-47E2-B551-4BE2F1F3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1DiagramaDiagrama">
    <w:name w:val="Diagrama Diagrama1 Diagrama Diagrama"/>
    <w:basedOn w:val="prastasis"/>
    <w:pPr>
      <w:spacing w:after="160" w:line="240" w:lineRule="exact"/>
    </w:pPr>
    <w:rPr>
      <w:rFonts w:ascii="Verdana" w:hAnsi="Verdana" w:cs="Verdana"/>
      <w:sz w:val="20"/>
      <w:szCs w:val="20"/>
      <w:lang w:eastAsia="en-US"/>
    </w:rPr>
  </w:style>
  <w:style w:type="paragraph" w:styleId="Debesliotekstas">
    <w:name w:val="Balloon Text"/>
    <w:basedOn w:val="prastasis"/>
    <w:link w:val="DebesliotekstasDiagrama"/>
    <w:rPr>
      <w:rFonts w:ascii="Segoe UI" w:hAnsi="Segoe UI" w:cs="Segoe UI"/>
      <w:sz w:val="18"/>
      <w:szCs w:val="18"/>
    </w:rPr>
  </w:style>
  <w:style w:type="character" w:customStyle="1" w:styleId="DebesliotekstasDiagrama">
    <w:name w:val="Debesėlio tekstas Diagrama"/>
    <w:link w:val="Debesliotekstas"/>
    <w:rPr>
      <w:rFonts w:ascii="Segoe UI" w:hAnsi="Segoe UI" w:cs="Segoe UI"/>
      <w:sz w:val="18"/>
      <w:szCs w:val="18"/>
    </w:rPr>
  </w:style>
  <w:style w:type="paragraph" w:customStyle="1" w:styleId="CharChar">
    <w:name w:val="Char Char"/>
    <w:basedOn w:val="prastasis"/>
    <w:pPr>
      <w:spacing w:after="160" w:line="240" w:lineRule="exact"/>
    </w:pPr>
    <w:rPr>
      <w:rFonts w:ascii="Verdana" w:hAnsi="Verdana" w:cs="Verdan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968</Words>
  <Characters>553</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PATVIRTINTA</vt:lpstr>
    </vt:vector>
  </TitlesOfParts>
  <Company>Zibu prad. m-kla</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Svietimo ir Mokslo</dc:creator>
  <cp:keywords/>
  <dc:description/>
  <cp:lastModifiedBy>Vartotojas</cp:lastModifiedBy>
  <cp:revision>2</cp:revision>
  <cp:lastPrinted>2026-09-18T07:37:00Z</cp:lastPrinted>
  <dcterms:created xsi:type="dcterms:W3CDTF">2026-09-20T22:12:00Z</dcterms:created>
  <dcterms:modified xsi:type="dcterms:W3CDTF">2026-09-20T22:12:00Z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24D7BBE81F8144409B4A25F70AEA6AFA_12</vt:lpwstr>
  </property>
</Properties>
</file>